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A6" w:rsidRDefault="00D46A16" w:rsidP="00D46A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A16">
        <w:rPr>
          <w:rFonts w:ascii="Times New Roman" w:hAnsi="Times New Roman" w:cs="Times New Roman"/>
          <w:b/>
          <w:sz w:val="28"/>
          <w:szCs w:val="28"/>
        </w:rPr>
        <w:t>Изменен порядок обеспечения безопасности условий труда</w:t>
      </w:r>
    </w:p>
    <w:p w:rsidR="00D46A16" w:rsidRDefault="00D46A16" w:rsidP="00EE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A16" w:rsidRPr="00D46A16" w:rsidRDefault="00D46A16" w:rsidP="00D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A16">
        <w:rPr>
          <w:rFonts w:ascii="Times New Roman" w:hAnsi="Times New Roman" w:cs="Times New Roman"/>
          <w:sz w:val="28"/>
          <w:szCs w:val="28"/>
        </w:rPr>
        <w:t>Федеральным законом от 02.07.2021 №311-ФЗ "О внесении изменений в Трудовой кодекс Российской Федерации" установлены новые правила в области охраны труда, в которых сформулированы основные принципы обеспечения безопасных условий труда – предупреждение, профилактика опасностей и минимизация повреждения здоровья работников.</w:t>
      </w:r>
    </w:p>
    <w:p w:rsidR="00D46A16" w:rsidRPr="00D46A16" w:rsidRDefault="00D46A16" w:rsidP="00D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A16">
        <w:rPr>
          <w:rFonts w:ascii="Times New Roman" w:hAnsi="Times New Roman" w:cs="Times New Roman"/>
          <w:sz w:val="28"/>
          <w:szCs w:val="28"/>
        </w:rPr>
        <w:t xml:space="preserve">В новой редакции изложены обязанности и права работодателя и работника в области охраны труда. Регламентирован порядок введения запрета на работу в опасных условиях труда. Так, работодатель обязан приостановить работу, если по результатам </w:t>
      </w:r>
      <w:proofErr w:type="spellStart"/>
      <w:r w:rsidRPr="00D46A16">
        <w:rPr>
          <w:rFonts w:ascii="Times New Roman" w:hAnsi="Times New Roman" w:cs="Times New Roman"/>
          <w:sz w:val="28"/>
          <w:szCs w:val="28"/>
        </w:rPr>
        <w:t>спецоценки</w:t>
      </w:r>
      <w:proofErr w:type="spellEnd"/>
      <w:r w:rsidRPr="00D46A16">
        <w:rPr>
          <w:rFonts w:ascii="Times New Roman" w:hAnsi="Times New Roman" w:cs="Times New Roman"/>
          <w:sz w:val="28"/>
          <w:szCs w:val="28"/>
        </w:rPr>
        <w:t xml:space="preserve"> условиям труда на рабочем месте присвоен 4 класс. При этом он обязан сохранить за работниками на время приостановки места (должности) и среднего заработка. Возобновить деятельности можно только после получения результатов повторной </w:t>
      </w:r>
      <w:proofErr w:type="spellStart"/>
      <w:r w:rsidRPr="00D46A16">
        <w:rPr>
          <w:rFonts w:ascii="Times New Roman" w:hAnsi="Times New Roman" w:cs="Times New Roman"/>
          <w:sz w:val="28"/>
          <w:szCs w:val="28"/>
        </w:rPr>
        <w:t>спецоценки</w:t>
      </w:r>
      <w:proofErr w:type="spellEnd"/>
      <w:r w:rsidRPr="00D46A16">
        <w:rPr>
          <w:rFonts w:ascii="Times New Roman" w:hAnsi="Times New Roman" w:cs="Times New Roman"/>
          <w:sz w:val="28"/>
          <w:szCs w:val="28"/>
        </w:rPr>
        <w:t>, если та подтвердит снижение уровня опасности.</w:t>
      </w:r>
    </w:p>
    <w:p w:rsidR="00D46A16" w:rsidRPr="00D46A16" w:rsidRDefault="00D46A16" w:rsidP="00D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A16">
        <w:rPr>
          <w:rFonts w:ascii="Times New Roman" w:hAnsi="Times New Roman" w:cs="Times New Roman"/>
          <w:sz w:val="28"/>
          <w:szCs w:val="28"/>
        </w:rPr>
        <w:t xml:space="preserve">Кроме того, в новой редакции изложены правила </w:t>
      </w:r>
      <w:proofErr w:type="gramStart"/>
      <w:r w:rsidRPr="00D46A16">
        <w:rPr>
          <w:rFonts w:ascii="Times New Roman" w:hAnsi="Times New Roman" w:cs="Times New Roman"/>
          <w:sz w:val="28"/>
          <w:szCs w:val="28"/>
        </w:rPr>
        <w:t>обучения по охране</w:t>
      </w:r>
      <w:proofErr w:type="gramEnd"/>
      <w:r w:rsidRPr="00D46A16">
        <w:rPr>
          <w:rFonts w:ascii="Times New Roman" w:hAnsi="Times New Roman" w:cs="Times New Roman"/>
          <w:sz w:val="28"/>
          <w:szCs w:val="28"/>
        </w:rPr>
        <w:t xml:space="preserve"> труда, правила проведения медицинских осмотров некоторых категорий работников, правила обеспечения работников средствами индивидуальной защиты, порядок обеспечения работников молоком или другими равноценными пищевыми продуктами, лечебно-профилактическим питанием.</w:t>
      </w:r>
    </w:p>
    <w:p w:rsidR="00D46A16" w:rsidRPr="00D46A16" w:rsidRDefault="00D46A16" w:rsidP="00D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A16">
        <w:rPr>
          <w:rFonts w:ascii="Times New Roman" w:hAnsi="Times New Roman" w:cs="Times New Roman"/>
          <w:sz w:val="28"/>
          <w:szCs w:val="28"/>
        </w:rPr>
        <w:t>Также установлен порядок расследования, оформления, рассмотрения, учета микроповреждений, несчастных случаев на производстве.</w:t>
      </w:r>
    </w:p>
    <w:p w:rsidR="00D46A16" w:rsidRPr="00D46A16" w:rsidRDefault="00D46A16" w:rsidP="00D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A16">
        <w:rPr>
          <w:rFonts w:ascii="Times New Roman" w:hAnsi="Times New Roman" w:cs="Times New Roman"/>
          <w:sz w:val="28"/>
          <w:szCs w:val="28"/>
        </w:rPr>
        <w:t>Поправки введут в действие с 1 марта 2022 года.</w:t>
      </w:r>
    </w:p>
    <w:p w:rsidR="004475BB" w:rsidRDefault="004475BB" w:rsidP="0082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BA6" w:rsidRDefault="00917BA6" w:rsidP="0082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475B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475B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     А.В. Глазков</w:t>
      </w:r>
      <w:r w:rsidR="004E3DCF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E3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4D81">
        <w:rPr>
          <w:rFonts w:ascii="Times New Roman" w:hAnsi="Times New Roman" w:cs="Times New Roman"/>
          <w:sz w:val="28"/>
          <w:szCs w:val="28"/>
        </w:rPr>
        <w:t xml:space="preserve">     </w:t>
      </w:r>
      <w:r w:rsidR="00823C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22CCF"/>
    <w:rsid w:val="001520E6"/>
    <w:rsid w:val="001F627C"/>
    <w:rsid w:val="00304C25"/>
    <w:rsid w:val="003126B5"/>
    <w:rsid w:val="003D7E86"/>
    <w:rsid w:val="00406D2C"/>
    <w:rsid w:val="00432678"/>
    <w:rsid w:val="004326A1"/>
    <w:rsid w:val="004475BB"/>
    <w:rsid w:val="004E3DCF"/>
    <w:rsid w:val="00534D92"/>
    <w:rsid w:val="005850AA"/>
    <w:rsid w:val="0060202C"/>
    <w:rsid w:val="006A0592"/>
    <w:rsid w:val="006E5417"/>
    <w:rsid w:val="00723786"/>
    <w:rsid w:val="00760210"/>
    <w:rsid w:val="00812575"/>
    <w:rsid w:val="00823C2C"/>
    <w:rsid w:val="009063CB"/>
    <w:rsid w:val="00917BA6"/>
    <w:rsid w:val="0094780A"/>
    <w:rsid w:val="009B4949"/>
    <w:rsid w:val="00A27568"/>
    <w:rsid w:val="00A43915"/>
    <w:rsid w:val="00A45A3B"/>
    <w:rsid w:val="00A55973"/>
    <w:rsid w:val="00A613D2"/>
    <w:rsid w:val="00A877E5"/>
    <w:rsid w:val="00B1525D"/>
    <w:rsid w:val="00BB6C75"/>
    <w:rsid w:val="00BF5C33"/>
    <w:rsid w:val="00D4033F"/>
    <w:rsid w:val="00D46A16"/>
    <w:rsid w:val="00D51318"/>
    <w:rsid w:val="00DA4640"/>
    <w:rsid w:val="00DC7D50"/>
    <w:rsid w:val="00DF300A"/>
    <w:rsid w:val="00EE4D81"/>
    <w:rsid w:val="00F02CC8"/>
    <w:rsid w:val="00F32F2A"/>
    <w:rsid w:val="00F55C67"/>
    <w:rsid w:val="00F778FB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2020-10-23T04:23:00Z</dcterms:created>
  <dcterms:modified xsi:type="dcterms:W3CDTF">2021-12-29T05:40:00Z</dcterms:modified>
</cp:coreProperties>
</file>